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94948" w14:textId="77777777" w:rsidR="000B7810" w:rsidRPr="00657009" w:rsidRDefault="000B7810" w:rsidP="007C5474">
      <w:pPr>
        <w:tabs>
          <w:tab w:val="left" w:leader="underscore" w:pos="9639"/>
        </w:tabs>
        <w:spacing w:after="0" w:line="240" w:lineRule="auto"/>
        <w:ind w:left="9639" w:hanging="9639"/>
        <w:rPr>
          <w:rFonts w:ascii="Times New Roman" w:hAnsi="Times New Roman"/>
          <w:sz w:val="24"/>
          <w:szCs w:val="24"/>
        </w:rPr>
      </w:pPr>
    </w:p>
    <w:p w14:paraId="294D112B" w14:textId="77777777" w:rsidR="000B7810" w:rsidRPr="00657009" w:rsidRDefault="000B7810" w:rsidP="00CB41C4">
      <w:pPr>
        <w:tabs>
          <w:tab w:val="left" w:leader="underscore" w:pos="9639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AE0E820" w14:textId="77777777" w:rsidR="001D363F" w:rsidRDefault="001D363F" w:rsidP="00773751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/>
          <w:bCs/>
          <w:sz w:val="36"/>
          <w:szCs w:val="36"/>
        </w:rPr>
      </w:pPr>
    </w:p>
    <w:p w14:paraId="316A2BEF" w14:textId="77777777" w:rsidR="001D363F" w:rsidRDefault="001D363F" w:rsidP="00773751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/>
          <w:bCs/>
          <w:sz w:val="36"/>
          <w:szCs w:val="36"/>
        </w:rPr>
      </w:pPr>
    </w:p>
    <w:p w14:paraId="1217A01B" w14:textId="21360BAA" w:rsidR="007D1E76" w:rsidRPr="001D363F" w:rsidRDefault="00773751" w:rsidP="00773751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/>
          <w:bCs/>
          <w:sz w:val="36"/>
          <w:szCs w:val="36"/>
        </w:rPr>
      </w:pPr>
      <w:r w:rsidRPr="001D363F">
        <w:rPr>
          <w:rFonts w:cs="Calibri"/>
          <w:b/>
          <w:bCs/>
          <w:sz w:val="36"/>
          <w:szCs w:val="36"/>
        </w:rPr>
        <w:t>NOTAS DE GESTIÓN ADMINISTRATIVA</w:t>
      </w:r>
    </w:p>
    <w:p w14:paraId="2F65D88B" w14:textId="77777777" w:rsidR="007D1E76" w:rsidRPr="001D363F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  <w:sz w:val="28"/>
          <w:szCs w:val="28"/>
        </w:rPr>
      </w:pPr>
    </w:p>
    <w:p w14:paraId="7FDF830E" w14:textId="714A8808" w:rsidR="00671396" w:rsidRPr="001D363F" w:rsidRDefault="001D363F" w:rsidP="00074DDF">
      <w:pPr>
        <w:spacing w:after="0" w:line="240" w:lineRule="auto"/>
        <w:rPr>
          <w:rFonts w:ascii="Arial" w:eastAsia="Times New Roman" w:hAnsi="Arial" w:cs="Arial"/>
          <w:color w:val="000000"/>
          <w:szCs w:val="18"/>
          <w:lang w:eastAsia="es-MX"/>
        </w:rPr>
      </w:pPr>
      <w:bookmarkStart w:id="0" w:name="_Hlk222740735"/>
      <w:r w:rsidRPr="001D363F">
        <w:rPr>
          <w:rFonts w:ascii="Arial" w:eastAsia="Times New Roman" w:hAnsi="Arial" w:cs="Arial"/>
          <w:color w:val="000000"/>
          <w:szCs w:val="18"/>
          <w:lang w:eastAsia="es-MX"/>
        </w:rPr>
        <w:t>La información generada por los organismos paramunicipales se encuentra disponible en las notas a los estados financieros de cada ente.</w:t>
      </w:r>
    </w:p>
    <w:p w14:paraId="67972D68" w14:textId="2DB5CBEB" w:rsidR="000A209B" w:rsidRDefault="000A209B" w:rsidP="00074DDF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4"/>
          <w:lang w:eastAsia="es-MX"/>
        </w:rPr>
      </w:pPr>
    </w:p>
    <w:p w14:paraId="325CC7BF" w14:textId="77777777" w:rsidR="000A209B" w:rsidRPr="00AC4D6F" w:rsidRDefault="000A209B" w:rsidP="00074DDF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4"/>
          <w:lang w:eastAsia="es-MX"/>
        </w:rPr>
      </w:pPr>
    </w:p>
    <w:p w14:paraId="3B979655" w14:textId="77777777" w:rsidR="006C7379" w:rsidRDefault="006C7379" w:rsidP="00074DDF">
      <w:pPr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es-MX"/>
        </w:rPr>
      </w:pPr>
    </w:p>
    <w:bookmarkEnd w:id="0"/>
    <w:p w14:paraId="74D16815" w14:textId="77777777" w:rsidR="00D5018E" w:rsidRPr="00E74967" w:rsidRDefault="00D5018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sectPr w:rsidR="00D5018E" w:rsidRPr="00E74967" w:rsidSect="00C73757">
      <w:headerReference w:type="default" r:id="rId11"/>
      <w:pgSz w:w="12240" w:h="15840" w:code="1"/>
      <w:pgMar w:top="1418" w:right="1134" w:bottom="1134" w:left="1418" w:header="709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86F75" w14:textId="77777777" w:rsidR="00C707B7" w:rsidRDefault="00C707B7" w:rsidP="00E00323">
      <w:pPr>
        <w:spacing w:after="0" w:line="240" w:lineRule="auto"/>
      </w:pPr>
      <w:r>
        <w:separator/>
      </w:r>
    </w:p>
  </w:endnote>
  <w:endnote w:type="continuationSeparator" w:id="0">
    <w:p w14:paraId="00C337C8" w14:textId="77777777" w:rsidR="00C707B7" w:rsidRDefault="00C707B7" w:rsidP="00E00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5E54A" w14:textId="77777777" w:rsidR="00C707B7" w:rsidRDefault="00C707B7" w:rsidP="00E00323">
      <w:pPr>
        <w:spacing w:after="0" w:line="240" w:lineRule="auto"/>
      </w:pPr>
      <w:r>
        <w:separator/>
      </w:r>
    </w:p>
  </w:footnote>
  <w:footnote w:type="continuationSeparator" w:id="0">
    <w:p w14:paraId="240A85D0" w14:textId="77777777" w:rsidR="00C707B7" w:rsidRDefault="00C707B7" w:rsidP="00E00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2A327" w14:textId="0F3BA5CC" w:rsidR="00775D6D" w:rsidRDefault="001D363F" w:rsidP="00690214">
    <w:pPr>
      <w:pStyle w:val="Encabezado"/>
      <w:spacing w:after="0" w:line="240" w:lineRule="auto"/>
      <w:jc w:val="center"/>
    </w:pPr>
    <w:r>
      <w:t xml:space="preserve">INTEGRACIÓN </w:t>
    </w:r>
    <w:r w:rsidR="000E6CC5">
      <w:t>CUENTA PÚBLICA</w:t>
    </w:r>
    <w:r>
      <w:t xml:space="preserve"> 2025</w:t>
    </w:r>
  </w:p>
  <w:p w14:paraId="7E54457E" w14:textId="77777777" w:rsidR="001D363F" w:rsidRDefault="001D363F" w:rsidP="00690214">
    <w:pPr>
      <w:pStyle w:val="Encabezado"/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D0D69"/>
    <w:multiLevelType w:val="hybridMultilevel"/>
    <w:tmpl w:val="3EE06C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D38F4"/>
    <w:multiLevelType w:val="hybridMultilevel"/>
    <w:tmpl w:val="60DAEA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F71F0"/>
    <w:multiLevelType w:val="hybridMultilevel"/>
    <w:tmpl w:val="AC64EA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321B9"/>
    <w:multiLevelType w:val="hybridMultilevel"/>
    <w:tmpl w:val="E02442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44B88"/>
    <w:multiLevelType w:val="hybridMultilevel"/>
    <w:tmpl w:val="056A1B1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B1B66"/>
    <w:multiLevelType w:val="hybridMultilevel"/>
    <w:tmpl w:val="B9B83668"/>
    <w:lvl w:ilvl="0" w:tplc="0C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22D4527B"/>
    <w:multiLevelType w:val="hybridMultilevel"/>
    <w:tmpl w:val="E7B819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3631F5"/>
    <w:multiLevelType w:val="hybridMultilevel"/>
    <w:tmpl w:val="6C988F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FD4CD7"/>
    <w:multiLevelType w:val="hybridMultilevel"/>
    <w:tmpl w:val="8FB6DF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A246B"/>
    <w:multiLevelType w:val="hybridMultilevel"/>
    <w:tmpl w:val="A1362B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015951"/>
    <w:multiLevelType w:val="hybridMultilevel"/>
    <w:tmpl w:val="03A8AA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325FB1"/>
    <w:multiLevelType w:val="hybridMultilevel"/>
    <w:tmpl w:val="A950EF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1D1DC2"/>
    <w:multiLevelType w:val="hybridMultilevel"/>
    <w:tmpl w:val="87D807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C50674"/>
    <w:multiLevelType w:val="hybridMultilevel"/>
    <w:tmpl w:val="956E49C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2"/>
  </w:num>
  <w:num w:numId="4">
    <w:abstractNumId w:val="3"/>
  </w:num>
  <w:num w:numId="5">
    <w:abstractNumId w:val="5"/>
  </w:num>
  <w:num w:numId="6">
    <w:abstractNumId w:val="11"/>
  </w:num>
  <w:num w:numId="7">
    <w:abstractNumId w:val="13"/>
  </w:num>
  <w:num w:numId="8">
    <w:abstractNumId w:val="6"/>
  </w:num>
  <w:num w:numId="9">
    <w:abstractNumId w:val="8"/>
  </w:num>
  <w:num w:numId="10">
    <w:abstractNumId w:val="7"/>
  </w:num>
  <w:num w:numId="11">
    <w:abstractNumId w:val="2"/>
  </w:num>
  <w:num w:numId="12">
    <w:abstractNumId w:val="1"/>
  </w:num>
  <w:num w:numId="13">
    <w:abstractNumId w:val="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E76"/>
    <w:rsid w:val="00027170"/>
    <w:rsid w:val="000273B9"/>
    <w:rsid w:val="00040D4F"/>
    <w:rsid w:val="00051674"/>
    <w:rsid w:val="00067A9E"/>
    <w:rsid w:val="00073713"/>
    <w:rsid w:val="00074DDF"/>
    <w:rsid w:val="00081A4E"/>
    <w:rsid w:val="00084EAE"/>
    <w:rsid w:val="00091CE6"/>
    <w:rsid w:val="000A209B"/>
    <w:rsid w:val="000A4D38"/>
    <w:rsid w:val="000B5266"/>
    <w:rsid w:val="000B7810"/>
    <w:rsid w:val="000C3365"/>
    <w:rsid w:val="000E6CC5"/>
    <w:rsid w:val="000F6F12"/>
    <w:rsid w:val="0012039B"/>
    <w:rsid w:val="0012405A"/>
    <w:rsid w:val="001416A0"/>
    <w:rsid w:val="00153253"/>
    <w:rsid w:val="00154BA3"/>
    <w:rsid w:val="00160FEC"/>
    <w:rsid w:val="00183E77"/>
    <w:rsid w:val="00190D93"/>
    <w:rsid w:val="001941BE"/>
    <w:rsid w:val="001973A2"/>
    <w:rsid w:val="001A2784"/>
    <w:rsid w:val="001C75F2"/>
    <w:rsid w:val="001D2063"/>
    <w:rsid w:val="001D363F"/>
    <w:rsid w:val="001D43E9"/>
    <w:rsid w:val="001F778C"/>
    <w:rsid w:val="00232175"/>
    <w:rsid w:val="00264148"/>
    <w:rsid w:val="00271845"/>
    <w:rsid w:val="002732FF"/>
    <w:rsid w:val="00282FB2"/>
    <w:rsid w:val="002921F5"/>
    <w:rsid w:val="002C3268"/>
    <w:rsid w:val="002E78E8"/>
    <w:rsid w:val="00316813"/>
    <w:rsid w:val="0032509D"/>
    <w:rsid w:val="00325B1F"/>
    <w:rsid w:val="003277CF"/>
    <w:rsid w:val="003453CA"/>
    <w:rsid w:val="00355327"/>
    <w:rsid w:val="00357605"/>
    <w:rsid w:val="0038354D"/>
    <w:rsid w:val="00385634"/>
    <w:rsid w:val="0038744C"/>
    <w:rsid w:val="003A5A0B"/>
    <w:rsid w:val="003B2FD8"/>
    <w:rsid w:val="003B7803"/>
    <w:rsid w:val="003D0C86"/>
    <w:rsid w:val="003E44E7"/>
    <w:rsid w:val="00432B36"/>
    <w:rsid w:val="00435A87"/>
    <w:rsid w:val="0044347E"/>
    <w:rsid w:val="004A58C8"/>
    <w:rsid w:val="004B579F"/>
    <w:rsid w:val="004D577D"/>
    <w:rsid w:val="004E0095"/>
    <w:rsid w:val="004F0FAA"/>
    <w:rsid w:val="004F234D"/>
    <w:rsid w:val="004F51C3"/>
    <w:rsid w:val="00522522"/>
    <w:rsid w:val="005241AD"/>
    <w:rsid w:val="00540F14"/>
    <w:rsid w:val="0054701E"/>
    <w:rsid w:val="005505A2"/>
    <w:rsid w:val="005622A0"/>
    <w:rsid w:val="005973DF"/>
    <w:rsid w:val="005B16A8"/>
    <w:rsid w:val="005B5531"/>
    <w:rsid w:val="005D3C60"/>
    <w:rsid w:val="005D3E43"/>
    <w:rsid w:val="005E231E"/>
    <w:rsid w:val="005F02B6"/>
    <w:rsid w:val="005F12C5"/>
    <w:rsid w:val="005F452F"/>
    <w:rsid w:val="006165EB"/>
    <w:rsid w:val="006171A3"/>
    <w:rsid w:val="00657009"/>
    <w:rsid w:val="00671396"/>
    <w:rsid w:val="00675F84"/>
    <w:rsid w:val="00677B15"/>
    <w:rsid w:val="00681C79"/>
    <w:rsid w:val="00690214"/>
    <w:rsid w:val="00694FC9"/>
    <w:rsid w:val="006C392A"/>
    <w:rsid w:val="006C7379"/>
    <w:rsid w:val="006D23E1"/>
    <w:rsid w:val="006D4004"/>
    <w:rsid w:val="006E1790"/>
    <w:rsid w:val="006F4BC6"/>
    <w:rsid w:val="007610BC"/>
    <w:rsid w:val="007714AB"/>
    <w:rsid w:val="00772BE8"/>
    <w:rsid w:val="00773751"/>
    <w:rsid w:val="00775D6D"/>
    <w:rsid w:val="00792516"/>
    <w:rsid w:val="007C5474"/>
    <w:rsid w:val="007C7F0F"/>
    <w:rsid w:val="007D1E76"/>
    <w:rsid w:val="007D4484"/>
    <w:rsid w:val="007E7E59"/>
    <w:rsid w:val="00833159"/>
    <w:rsid w:val="008624E0"/>
    <w:rsid w:val="008634FA"/>
    <w:rsid w:val="0086459F"/>
    <w:rsid w:val="008A6CCA"/>
    <w:rsid w:val="008C3BB8"/>
    <w:rsid w:val="008D1616"/>
    <w:rsid w:val="008E076C"/>
    <w:rsid w:val="008E5830"/>
    <w:rsid w:val="008F3C63"/>
    <w:rsid w:val="00904DAD"/>
    <w:rsid w:val="0092765C"/>
    <w:rsid w:val="009862D3"/>
    <w:rsid w:val="009D08CC"/>
    <w:rsid w:val="009F51BE"/>
    <w:rsid w:val="00A4610E"/>
    <w:rsid w:val="00A730E0"/>
    <w:rsid w:val="00A83202"/>
    <w:rsid w:val="00A92F57"/>
    <w:rsid w:val="00A935D7"/>
    <w:rsid w:val="00AA41E5"/>
    <w:rsid w:val="00AB722B"/>
    <w:rsid w:val="00AC4D6F"/>
    <w:rsid w:val="00AD58A2"/>
    <w:rsid w:val="00AE1F6A"/>
    <w:rsid w:val="00B30C53"/>
    <w:rsid w:val="00B3254F"/>
    <w:rsid w:val="00B50C6B"/>
    <w:rsid w:val="00B77970"/>
    <w:rsid w:val="00B913D7"/>
    <w:rsid w:val="00B941D5"/>
    <w:rsid w:val="00BC1A84"/>
    <w:rsid w:val="00BC55E8"/>
    <w:rsid w:val="00BC6814"/>
    <w:rsid w:val="00BE6C23"/>
    <w:rsid w:val="00C14EE5"/>
    <w:rsid w:val="00C32F53"/>
    <w:rsid w:val="00C37B3F"/>
    <w:rsid w:val="00C707B7"/>
    <w:rsid w:val="00C73757"/>
    <w:rsid w:val="00C87E60"/>
    <w:rsid w:val="00C92E39"/>
    <w:rsid w:val="00C97E1E"/>
    <w:rsid w:val="00CA013E"/>
    <w:rsid w:val="00CB41C4"/>
    <w:rsid w:val="00CD5856"/>
    <w:rsid w:val="00CF1316"/>
    <w:rsid w:val="00CF2A3C"/>
    <w:rsid w:val="00CF421F"/>
    <w:rsid w:val="00D0682E"/>
    <w:rsid w:val="00D13C44"/>
    <w:rsid w:val="00D1402C"/>
    <w:rsid w:val="00D208E5"/>
    <w:rsid w:val="00D40FC2"/>
    <w:rsid w:val="00D5018E"/>
    <w:rsid w:val="00D648D4"/>
    <w:rsid w:val="00D658B3"/>
    <w:rsid w:val="00D911BF"/>
    <w:rsid w:val="00D975B1"/>
    <w:rsid w:val="00DE4437"/>
    <w:rsid w:val="00E00014"/>
    <w:rsid w:val="00E00323"/>
    <w:rsid w:val="00E34EA9"/>
    <w:rsid w:val="00E50FD0"/>
    <w:rsid w:val="00E63E9C"/>
    <w:rsid w:val="00E74967"/>
    <w:rsid w:val="00E7559F"/>
    <w:rsid w:val="00E771F3"/>
    <w:rsid w:val="00E83EE9"/>
    <w:rsid w:val="00E93E09"/>
    <w:rsid w:val="00EA37F5"/>
    <w:rsid w:val="00EA4362"/>
    <w:rsid w:val="00EA7915"/>
    <w:rsid w:val="00EB2479"/>
    <w:rsid w:val="00ED6A56"/>
    <w:rsid w:val="00EE0823"/>
    <w:rsid w:val="00F11CB4"/>
    <w:rsid w:val="00F46719"/>
    <w:rsid w:val="00F54F6F"/>
    <w:rsid w:val="00F6102D"/>
    <w:rsid w:val="00F65A92"/>
    <w:rsid w:val="00F9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1547DA28"/>
  <w15:chartTrackingRefBased/>
  <w15:docId w15:val="{23FE9072-35B7-45F9-8FCE-9AFD1097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E76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467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C33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1E76"/>
    <w:pPr>
      <w:ind w:left="720"/>
      <w:contextualSpacing/>
    </w:pPr>
  </w:style>
  <w:style w:type="character" w:styleId="Hipervnculo">
    <w:name w:val="Hyperlink"/>
    <w:uiPriority w:val="99"/>
    <w:unhideWhenUsed/>
    <w:rsid w:val="007D1E76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0032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E00323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E0032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E00323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0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00323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E003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AA41E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41E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table" w:styleId="Tablaconcuadrcula">
    <w:name w:val="Table Grid"/>
    <w:basedOn w:val="Tablanormal"/>
    <w:uiPriority w:val="59"/>
    <w:rsid w:val="00345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0C336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F4671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F46719"/>
    <w:pPr>
      <w:spacing w:line="259" w:lineRule="auto"/>
      <w:outlineLvl w:val="9"/>
    </w:pPr>
    <w:rPr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F46719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1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BA2EE1-5E43-4DC8-A139-4E64EED249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02599E-C54E-40EB-B3BD-41B2F70A96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B04BFA-FE99-416E-B427-D59C115CDF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1CBD850-722C-4B0A-8EDE-7CABA60C709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176</CharactersWithSpaces>
  <SharedDoc>false</SharedDoc>
  <HLinks>
    <vt:vector size="6" baseType="variant">
      <vt:variant>
        <vt:i4>6357108</vt:i4>
      </vt:variant>
      <vt:variant>
        <vt:i4>0</vt:i4>
      </vt:variant>
      <vt:variant>
        <vt:i4>0</vt:i4>
      </vt:variant>
      <vt:variant>
        <vt:i4>5</vt:i4>
      </vt:variant>
      <vt:variant>
        <vt:lpwstr>../../../../../../../../lquiroz/AppData/Local/Microsoft/Windows/Temporary Internet Files/Content.Outlook/HBGSO9P3/MODELO CTA 2013.pptx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acorona</dc:creator>
  <cp:keywords/>
  <cp:lastModifiedBy>CUENTA PUBLICA</cp:lastModifiedBy>
  <cp:revision>148</cp:revision>
  <cp:lastPrinted>2026-01-30T19:37:00Z</cp:lastPrinted>
  <dcterms:created xsi:type="dcterms:W3CDTF">2017-01-12T05:27:00Z</dcterms:created>
  <dcterms:modified xsi:type="dcterms:W3CDTF">2026-02-27T21:21:00Z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